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0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1" w:after="0" w:line="240" w:lineRule="auto"/>
        <w:ind w:left="-349" w:leftChars="0" w:right="0" w:rightChars="0" w:firstLine="280" w:firstLineChars="1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442710" cy="9110980"/>
            <wp:effectExtent l="0" t="0" r="15240" b="13970"/>
            <wp:docPr id="1" name="Изображение 1" descr="об учебной ч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б учебной части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42710" cy="911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1.</w:t>
      </w:r>
      <w:r>
        <w:rPr>
          <w:rFonts w:hint="default" w:ascii="Times New Roman" w:hAnsi="Times New Roman" w:cs="Times New Roman"/>
          <w:sz w:val="28"/>
          <w:szCs w:val="28"/>
        </w:rPr>
        <w:t>ОБЩИЕ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302"/>
          <w:tab w:val="left" w:pos="2100"/>
          <w:tab w:val="left" w:pos="70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Настоящее положение регулирует деятельность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 части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Государственного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автономного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учреждения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Бавлинский аграрный</w:t>
      </w:r>
      <w:r>
        <w:rPr>
          <w:rFonts w:hint="default" w:ascii="Times New Roman" w:hAnsi="Times New Roman" w:cs="Times New Roman"/>
          <w:sz w:val="28"/>
          <w:szCs w:val="28"/>
        </w:rPr>
        <w:t xml:space="preserve"> колледж» (далее - колледж), определяет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её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состав,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задачи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функции,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основные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обязанности,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ответственность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работников.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2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Учебная часть колледжа, осуществляет планирование, организацию, учет и контроль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 ходом учебного процесса по формам обучения, учебным дисциплинам и профессиональным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модулям,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определенным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ФГОС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среднего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профессионального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образования.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своей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учебная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руководствуется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следующими законодательными нормативными актами: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</w:pP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Конституция Российской Федерации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Закон Российской Федерации «Об образовании в Российской Федерации» (от 29.12.2012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№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273-ФЗ (в действующей редакции).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Приказ Минобрнауки от 14.06.2013 № 464 «Об утверждении Порядка организации и осуществления образовательной деятельности по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о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бразовательным программам среднего профессионального образования»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Устав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ГАПОУ 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«</w:t>
      </w:r>
      <w:r>
        <w:rPr>
          <w:rFonts w:hint="default" w:ascii="Times New Roman" w:hAnsi="Times New Roman" w:eastAsia="YS Text" w:cs="Times New Roman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Бавлинский аграрный колледж». А также </w:t>
      </w:r>
      <w:r>
        <w:rPr>
          <w:rFonts w:hint="default" w:ascii="Times New Roman" w:hAnsi="Times New Roman" w:cs="Times New Roman"/>
          <w:sz w:val="28"/>
          <w:szCs w:val="28"/>
        </w:rPr>
        <w:t>Положением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Правилами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внутреннего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распорядка,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решениями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совета,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приказами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директора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12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Учебную часть возглавляет заместитель директора по учебной работе, назначаемый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должность и освобождаемый приказом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1.5 Штатный состав учебной части определяется штатным расписанием и назначается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приказом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директора.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Распоряжения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являются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обязательными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штатного</w:t>
      </w:r>
      <w:r>
        <w:rPr>
          <w:rFonts w:hint="default"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состава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 и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преподавателей колледжа.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21" w:leftChars="0" w:right="0" w:rightChars="0" w:firstLine="1120" w:firstLineChars="4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1.7 </w:t>
      </w: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деятельностью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осуществляет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директор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2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349" w:leftChars="0" w:right="0" w:rightChars="0" w:firstLine="280" w:firstLineChars="1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2.</w:t>
      </w:r>
      <w:r>
        <w:rPr>
          <w:rFonts w:hint="default" w:ascii="Times New Roman" w:hAnsi="Times New Roman" w:cs="Times New Roman"/>
          <w:sz w:val="28"/>
          <w:szCs w:val="28"/>
        </w:rPr>
        <w:t>ОСНОВНЫЕ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ЗАДАЧИ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ФУНКЦИИ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 ЧАСТИ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1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2.1</w:t>
      </w:r>
      <w:r>
        <w:rPr>
          <w:rFonts w:hint="default" w:ascii="Times New Roman" w:hAnsi="Times New Roman" w:cs="Times New Roman"/>
          <w:sz w:val="28"/>
          <w:szCs w:val="28"/>
        </w:rPr>
        <w:t>Основной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задачей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совершенствование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методической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всего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целях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обеспечения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высокого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качества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подготовки выпускников, обладающих высоким уровнем профессионализма и компетентности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избранной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специальности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ФГОС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СПО.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21" w:leftChars="0" w:right="0" w:rightChars="0" w:firstLine="420" w:firstLineChars="1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2.2 </w:t>
      </w:r>
      <w:r>
        <w:rPr>
          <w:rFonts w:hint="default" w:ascii="Times New Roman" w:hAnsi="Times New Roman" w:cs="Times New Roman"/>
          <w:sz w:val="28"/>
          <w:szCs w:val="28"/>
        </w:rPr>
        <w:t>Задачи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функции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могут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быть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представлены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виде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  <w:lang w:val="ru-RU"/>
        </w:rPr>
        <w:t xml:space="preserve">следующих </w:t>
      </w:r>
      <w:r>
        <w:rPr>
          <w:rFonts w:hint="default" w:ascii="Times New Roman" w:hAnsi="Times New Roman" w:cs="Times New Roman"/>
          <w:sz w:val="28"/>
          <w:szCs w:val="28"/>
        </w:rPr>
        <w:t>направлений: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821"/>
          <w:tab w:val="left" w:pos="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4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организационное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контроль;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821"/>
          <w:tab w:val="left" w:pos="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4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учебно-методическое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учебного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студенческое делопроизводство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2.3 </w:t>
      </w:r>
      <w:r>
        <w:rPr>
          <w:rFonts w:hint="default" w:ascii="Times New Roman" w:hAnsi="Times New Roman" w:cs="Times New Roman"/>
          <w:sz w:val="28"/>
          <w:szCs w:val="28"/>
        </w:rPr>
        <w:t>Организационное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учебного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</w:t>
      </w:r>
      <w:r>
        <w:rPr>
          <w:rFonts w:hint="default" w:ascii="Times New Roman" w:hAnsi="Times New Roman" w:cs="Times New Roman"/>
          <w:b w:val="0"/>
          <w:sz w:val="28"/>
          <w:szCs w:val="28"/>
        </w:rPr>
        <w:t>: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повышение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эффективности учебного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качества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обучения;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подготовка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приказов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организации учебного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рациональное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использования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кабинетного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фонда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занятий;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  <w:tab w:val="left" w:pos="23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составление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учебных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планов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образовательным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программам,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графиков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  <w:tab w:val="left" w:pos="23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17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учебного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процесса,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составление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расписаний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занятий,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консультаций,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промежуточной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right="0" w:rightChars="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аттестации,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расписаний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итоговой аттестации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right="0" w:rightChars="0" w:firstLine="840" w:firstLineChars="3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выпускников;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соблюдения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расписания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занятий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  <w:tab w:val="left" w:pos="2217"/>
          <w:tab w:val="left" w:pos="3756"/>
          <w:tab w:val="left" w:pos="4547"/>
          <w:tab w:val="left" w:pos="6363"/>
          <w:tab w:val="left" w:pos="8180"/>
          <w:tab w:val="left" w:pos="8490"/>
          <w:tab w:val="left" w:pos="97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проведение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оперативных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замен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отсутствующих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преподавателей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  <w:tab w:val="left" w:pos="2217"/>
          <w:tab w:val="left" w:pos="3756"/>
          <w:tab w:val="left" w:pos="4547"/>
          <w:tab w:val="left" w:pos="6363"/>
          <w:tab w:val="left" w:pos="8180"/>
          <w:tab w:val="left" w:pos="8490"/>
          <w:tab w:val="left" w:pos="97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-360" w:leftChars="0" w:right="0" w:righ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 </w:t>
      </w:r>
      <w:r>
        <w:rPr>
          <w:rFonts w:hint="default" w:ascii="Times New Roman" w:hAnsi="Times New Roman" w:cs="Times New Roman"/>
          <w:sz w:val="28"/>
          <w:szCs w:val="28"/>
        </w:rPr>
        <w:t>контролем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их</w:t>
      </w:r>
      <w:r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выполнения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анализ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текущей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успеваемости,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промежуточной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аттестации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-360" w:leftChars="0" w:right="0" w:rightChars="0" w:firstLine="648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22"/>
          <w:sz w:val="28"/>
          <w:szCs w:val="28"/>
          <w:lang w:val="ru-RU"/>
        </w:rPr>
        <w:t xml:space="preserve">     </w:t>
      </w:r>
      <w:r>
        <w:rPr>
          <w:rFonts w:hint="default" w:ascii="Times New Roman" w:hAnsi="Times New Roman" w:cs="Times New Roman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итоговой аттестации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выпускников;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подготовка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нагрузки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преподавателей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тарификационной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-361" w:leftChars="0" w:right="0" w:rightChars="0" w:firstLine="1260" w:firstLineChars="4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комиссии;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  <w:tab w:val="left" w:pos="1992"/>
          <w:tab w:val="left" w:pos="2340"/>
          <w:tab w:val="left" w:pos="3005"/>
          <w:tab w:val="left" w:pos="4470"/>
          <w:tab w:val="left" w:pos="6459"/>
          <w:tab w:val="left" w:pos="8843"/>
          <w:tab w:val="left" w:pos="99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hanging="36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учет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выполнения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преподавателями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затарифицированной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нагрузки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,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заполнение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бланков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строгой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отчетности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ведение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учета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 расходования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8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подготовка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проектов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приказов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изменении</w:t>
      </w:r>
      <w:r>
        <w:rPr>
          <w:rFonts w:hint="default"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нагрузки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преподавателей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ведением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журналов учебных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занятий,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проверка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right="0" w:rightChars="0" w:firstLine="675" w:firstLineChars="2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5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накопляемости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оценок.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  <w:tab w:val="left" w:pos="1871"/>
          <w:tab w:val="left" w:pos="2230"/>
          <w:tab w:val="left" w:pos="3597"/>
          <w:tab w:val="left" w:pos="5230"/>
          <w:tab w:val="left" w:pos="7294"/>
          <w:tab w:val="left" w:pos="87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36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участие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разработке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нормативных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организационных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(положений,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инструкций)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совершенствования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  <w:tab w:val="left" w:pos="1871"/>
          <w:tab w:val="left" w:pos="2230"/>
          <w:tab w:val="left" w:pos="3597"/>
          <w:tab w:val="left" w:pos="5230"/>
          <w:tab w:val="left" w:pos="7294"/>
          <w:tab w:val="left" w:pos="87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-360" w:leftChars="0" w:right="0" w:rightChars="0" w:firstLine="1120" w:firstLineChars="4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образовательного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составление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сметы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педагогических часов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плану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набора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коррекция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-361" w:leftChars="0" w:right="0" w:rightChars="0" w:firstLine="1260" w:firstLineChars="4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факту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набора;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своевременная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сдача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отчетной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документации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составление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статистического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отчета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СПО-1;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602" w:leftChars="0" w:right="0" w:rightChars="0" w:firstLine="980" w:firstLineChars="350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2.4 </w:t>
      </w:r>
      <w:r>
        <w:rPr>
          <w:rFonts w:hint="default" w:ascii="Times New Roman" w:hAnsi="Times New Roman" w:cs="Times New Roman"/>
          <w:sz w:val="28"/>
          <w:szCs w:val="28"/>
        </w:rPr>
        <w:t>Учебно-методическое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обеспечение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учебного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</w:t>
      </w:r>
      <w:r>
        <w:rPr>
          <w:rFonts w:hint="default" w:ascii="Times New Roman" w:hAnsi="Times New Roman" w:cs="Times New Roman"/>
          <w:b w:val="0"/>
          <w:sz w:val="28"/>
          <w:szCs w:val="28"/>
        </w:rPr>
        <w:t>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240" w:lineRule="auto"/>
        <w:ind w:left="0" w:right="0" w:firstLine="6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комплект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каждой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специальности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(ФГОС,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учебный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план,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рабочая программы учебных дисциплин, профессиональных модулей, учебной 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производственной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практик);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21"/>
          <w:tab w:val="left" w:pos="822"/>
          <w:tab w:val="left" w:pos="1576"/>
          <w:tab w:val="left" w:pos="2188"/>
          <w:tab w:val="left" w:pos="3632"/>
          <w:tab w:val="left" w:pos="5527"/>
          <w:tab w:val="left" w:pos="6912"/>
          <w:tab w:val="left" w:pos="7425"/>
          <w:tab w:val="left" w:pos="85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2" w:after="0" w:line="240" w:lineRule="auto"/>
        <w:ind w:left="0" w:right="0" w:hanging="36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КОС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промежуточной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аттестации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учебным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>дисциплинам,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профессиональным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модулям,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производственной практикам;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21"/>
          <w:tab w:val="left" w:pos="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34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комплект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документации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курсовому</w:t>
      </w:r>
      <w:r>
        <w:rPr>
          <w:rFonts w:hint="default"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проектированию;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21"/>
          <w:tab w:val="left" w:pos="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2" w:after="0" w:line="240" w:lineRule="auto"/>
        <w:ind w:left="0" w:right="0" w:hanging="34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комплект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документации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Государственной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итоговой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аттестации;</w:t>
      </w:r>
    </w:p>
    <w:p>
      <w:pPr>
        <w:pStyle w:val="7"/>
        <w:keepNext w:val="0"/>
        <w:keepLines w:val="0"/>
        <w:pageBreakBefore w:val="0"/>
        <w:widowControl w:val="0"/>
        <w:numPr>
          <w:ilvl w:val="3"/>
          <w:numId w:val="4"/>
        </w:numPr>
        <w:tabs>
          <w:tab w:val="left" w:pos="821"/>
          <w:tab w:val="left" w:pos="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0" w:after="0" w:line="240" w:lineRule="auto"/>
        <w:ind w:left="0" w:right="0" w:hanging="34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комплект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дипломного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проектирования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(ВКР);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21"/>
          <w:tab w:val="left" w:pos="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21"/>
          <w:tab w:val="left" w:pos="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9" w:after="0" w:line="240" w:lineRule="auto"/>
        <w:ind w:left="-602" w:leftChars="0" w:right="0" w:rightChars="0" w:firstLine="560" w:firstLineChars="200"/>
        <w:jc w:val="both"/>
        <w:textAlignment w:val="auto"/>
        <w:rPr>
          <w:rFonts w:hint="default" w:ascii="Times New Roman" w:hAnsi="Times New Roman" w:cs="Times New Roman"/>
          <w:b w:val="0"/>
          <w:i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2.5 </w:t>
      </w:r>
      <w:r>
        <w:rPr>
          <w:rFonts w:hint="default" w:ascii="Times New Roman" w:hAnsi="Times New Roman" w:cs="Times New Roman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контроля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студенческому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делопроизводству</w:t>
      </w:r>
      <w:r>
        <w:rPr>
          <w:rFonts w:hint="default" w:ascii="Times New Roman" w:hAnsi="Times New Roman" w:cs="Times New Roman"/>
          <w:b w:val="0"/>
          <w:i/>
          <w:sz w:val="28"/>
          <w:szCs w:val="28"/>
        </w:rPr>
        <w:t>: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-360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движением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контингента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студентов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(отчислением,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восстановлением,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переводом,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предоставлением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академических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отпусков 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т.д.);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-361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составление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отчетов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сведений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соответствии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задачами учебной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-360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ведением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студенческой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(зачетных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книжек,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студенческих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билетов,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экзаменационных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ведомостей,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семестровые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ведомости,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сводные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ведомости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т.д.);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after="0" w:line="240" w:lineRule="auto"/>
        <w:ind w:left="-360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ходом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подготовки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выпускных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квалификационных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предварительной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защиты студентами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выпускного курса;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-360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согласование состава ГЭК и апелляционной комиссии, подготовка проектов приказов 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этих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комиссий;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-361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заполнение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выдача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дипломов,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приложений к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диплому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сертификатов;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-360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содействие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предложений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оборудованию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учебных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аудиторий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внедрению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учебный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новых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методов,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технологий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технических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средств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обучения;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-360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проверка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состояния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материальной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базы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кабинетов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лабораторий,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готовности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проведению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занятий;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-361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осуществление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связи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родителями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законными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представителями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4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-349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3.</w:t>
      </w:r>
      <w:r>
        <w:rPr>
          <w:rFonts w:hint="default" w:ascii="Times New Roman" w:hAnsi="Times New Roman" w:cs="Times New Roman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66"/>
          <w:tab w:val="left" w:pos="845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3.1 </w:t>
      </w:r>
      <w:r>
        <w:rPr>
          <w:rFonts w:hint="default" w:ascii="Times New Roman" w:hAnsi="Times New Roman" w:cs="Times New Roman"/>
          <w:sz w:val="28"/>
          <w:szCs w:val="28"/>
        </w:rPr>
        <w:t xml:space="preserve">Работники 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учебной 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части 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должны 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соблюдать 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должностные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требования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Устава,</w:t>
      </w:r>
      <w:r>
        <w:rPr>
          <w:rFonts w:hint="default"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Коллективного договора,</w:t>
      </w:r>
      <w:r>
        <w:rPr>
          <w:rFonts w:hint="default"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Правил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внутреннего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распорядка.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21" w:leftChars="0" w:right="0" w:rightChars="0" w:firstLine="280" w:firstLineChars="1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3.2 </w:t>
      </w:r>
      <w:r>
        <w:rPr>
          <w:rFonts w:hint="default" w:ascii="Times New Roman" w:hAnsi="Times New Roman" w:cs="Times New Roman"/>
          <w:sz w:val="28"/>
          <w:szCs w:val="28"/>
        </w:rPr>
        <w:t>Работники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должны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выполнять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обязанности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по: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473"/>
          <w:tab w:val="left" w:pos="4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учебного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473"/>
          <w:tab w:val="left" w:pos="4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контролю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качества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персональной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успеваемости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студентов;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473"/>
          <w:tab w:val="left" w:pos="4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обеспечению</w:t>
      </w:r>
      <w:r>
        <w:rPr>
          <w:rFonts w:hint="default"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оплаты</w:t>
      </w:r>
      <w:r>
        <w:rPr>
          <w:rFonts w:hint="default"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труда</w:t>
      </w:r>
      <w:r>
        <w:rPr>
          <w:rFonts w:hint="default"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преподавательского</w:t>
      </w:r>
      <w:r>
        <w:rPr>
          <w:rFonts w:hint="default"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состава</w:t>
      </w:r>
      <w:r>
        <w:rPr>
          <w:rFonts w:hint="default"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установленным</w:t>
      </w:r>
      <w:r>
        <w:rPr>
          <w:rFonts w:hint="default"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тарифам</w:t>
      </w:r>
      <w:r>
        <w:rPr>
          <w:rFonts w:hint="default"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ставкам;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473"/>
          <w:tab w:val="left" w:pos="4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36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приему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формированию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контингента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 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студентов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всем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формам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обучения;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473"/>
          <w:tab w:val="left" w:pos="4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контроля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проверки,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оценки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знаний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студентов,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также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57"/>
          <w:sz w:val="28"/>
          <w:szCs w:val="28"/>
          <w:lang w:val="ru-RU"/>
        </w:rPr>
        <w:t xml:space="preserve">      </w:t>
      </w:r>
      <w:r>
        <w:rPr>
          <w:rFonts w:hint="default" w:ascii="Times New Roman" w:hAnsi="Times New Roman" w:cs="Times New Roman"/>
          <w:sz w:val="28"/>
          <w:szCs w:val="28"/>
        </w:rPr>
        <w:t>аттестации;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473"/>
          <w:tab w:val="left" w:pos="4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соблюдению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локальных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актов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должностных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инструкций;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473"/>
          <w:tab w:val="left" w:pos="4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систематическому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контролю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соблюдения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трудовой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учебной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дисциплины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473"/>
          <w:tab w:val="left" w:pos="4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своевременному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принятию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решений</w:t>
      </w:r>
      <w:r>
        <w:rPr>
          <w:rFonts w:hint="default"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фактам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нарушения;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473"/>
          <w:tab w:val="left" w:pos="4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обеспечению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сохранности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материальных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ценностей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55"/>
          <w:tab w:val="left" w:pos="21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541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55"/>
          <w:tab w:val="left" w:pos="21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541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55"/>
          <w:tab w:val="left" w:pos="21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541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55"/>
          <w:tab w:val="left" w:pos="21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541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55"/>
          <w:tab w:val="left" w:pos="21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541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155"/>
          <w:tab w:val="left" w:pos="21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349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4.</w:t>
      </w:r>
      <w:r>
        <w:rPr>
          <w:rFonts w:hint="default" w:ascii="Times New Roman" w:hAnsi="Times New Roman" w:cs="Times New Roman"/>
          <w:sz w:val="28"/>
          <w:szCs w:val="28"/>
        </w:rPr>
        <w:t>ОСНОВНЫЕ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ПРАВА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31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4.1</w:t>
      </w:r>
      <w:r>
        <w:rPr>
          <w:rFonts w:hint="default" w:ascii="Times New Roman" w:hAnsi="Times New Roman" w:cs="Times New Roman"/>
          <w:sz w:val="28"/>
          <w:szCs w:val="28"/>
        </w:rPr>
        <w:t>Права работников учебной части определяются условиями заключенного с ними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трудового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договора,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трудовым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законодательством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РФ,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Уставом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Правилами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внутреннего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распорядка,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организационными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нормативными документами колледжа.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21" w:leftChars="0" w:right="0" w:rightChars="0" w:firstLine="420" w:firstLineChars="1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4.2</w:t>
      </w:r>
      <w:r>
        <w:rPr>
          <w:rFonts w:hint="default" w:ascii="Times New Roman" w:hAnsi="Times New Roman" w:cs="Times New Roman"/>
          <w:sz w:val="28"/>
          <w:szCs w:val="28"/>
        </w:rPr>
        <w:t>Работники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имеют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право: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запрашивать у работников колледжа необходимые материалы, а так же объяснения 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причинах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задержки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выполнения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контролируемых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поручений;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привлекать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выполнению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поручений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администрации;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требовать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исполнителей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доработки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документов,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подготовленных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нарушением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установленных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правил;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вносить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рассмотрение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педагогического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коллектива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предложения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улучшению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планирования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образовательного процесса.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2076"/>
          <w:tab w:val="left" w:pos="20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541" w:leftChars="0" w:right="0" w:rightChars="0"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ОТВЕТСТВЕННОСТЬ РАБОТНИКОВ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Каждый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 учебной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несет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ответственность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за: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невыполнение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 ненадлежащее</w:t>
      </w:r>
      <w:r>
        <w:rPr>
          <w:rFonts w:hint="default"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исполнение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своих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должностных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обязанностей;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качество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процесса;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нарушения правил внутреннего распорядка, правил охраны труда и техники</w:t>
      </w:r>
      <w:r>
        <w:rPr>
          <w:rFonts w:hint="default" w:ascii="Times New Roman" w:hAnsi="Times New Roman" w:cs="Times New Roman"/>
          <w:spacing w:val="-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безопасности,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противопожарной безопасности;</w:t>
      </w:r>
    </w:p>
    <w:p>
      <w:pPr>
        <w:pStyle w:val="7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833"/>
          <w:tab w:val="left" w:pos="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сохранность и состояние технических средств и документации по своему направлению</w:t>
      </w:r>
      <w:r>
        <w:rPr>
          <w:rFonts w:hint="default" w:ascii="Times New Roman" w:hAnsi="Times New Roman" w:cs="Times New Roman"/>
          <w:spacing w:val="-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4138"/>
          <w:tab w:val="left" w:pos="413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541" w:leftChars="0" w:right="0" w:rightChars="0"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ВЗАИМОДЕЙСТВИЕ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вопросам административной, учебно-методической и организационной деятельности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учебная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часть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взаимодействует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пределах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своей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компетенции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должностными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лицами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структурными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подразделениями.</w:t>
      </w:r>
    </w:p>
    <w:sectPr>
      <w:footerReference r:id="rId3" w:type="default"/>
      <w:pgSz w:w="11910" w:h="16840"/>
      <w:pgMar w:top="1440" w:right="1080" w:bottom="1440" w:left="1080" w:header="0" w:footer="97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YS Tex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 w:firstLine="0"/>
      <w:rPr>
        <w:sz w:val="20"/>
      </w:rPr>
    </w:pPr>
    <w:r>
      <w:pict>
        <v:shape id="_x0000_s4097" o:spid="_x0000_s4097" o:spt="202" type="#_x0000_t202" style="position:absolute;left:0pt;margin-left:544.25pt;margin-top:782.35pt;height:13.05pt;width:11.6pt;mso-position-horizontal-relative:page;mso-position-vertical-relative:page;z-index:-158064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45" w:lineRule="exact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·"/>
      <w:lvlJc w:val="left"/>
      <w:pPr>
        <w:ind w:left="821" w:hanging="34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5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3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8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1" w:hanging="348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112" w:hanging="48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2" w:hanging="48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4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7" w:hanging="4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0" w:hanging="4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5" w:hanging="4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8" w:hanging="4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480"/>
      </w:pPr>
      <w:rPr>
        <w:rFonts w:hint="default"/>
        <w:lang w:val="ru-RU" w:eastAsia="en-US" w:bidi="ar-SA"/>
      </w:rPr>
    </w:lvl>
  </w:abstractNum>
  <w:abstractNum w:abstractNumId="2">
    <w:nsid w:val="03D62ECE"/>
    <w:multiLevelType w:val="multilevel"/>
    <w:tmpl w:val="03D62ECE"/>
    <w:lvl w:ilvl="0" w:tentative="0">
      <w:start w:val="3"/>
      <w:numFmt w:val="decimal"/>
      <w:lvlText w:val="%1"/>
      <w:lvlJc w:val="left"/>
      <w:pPr>
        <w:ind w:left="654" w:hanging="542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654" w:hanging="542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654" w:hanging="542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ind w:left="83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abstractNum w:abstractNumId="3">
    <w:nsid w:val="14754EB1"/>
    <w:multiLevelType w:val="singleLevel"/>
    <w:tmpl w:val="14754EB1"/>
    <w:lvl w:ilvl="0" w:tentative="0">
      <w:start w:val="5"/>
      <w:numFmt w:val="decimal"/>
      <w:suff w:val="space"/>
      <w:lvlText w:val="%1."/>
      <w:lvlJc w:val="left"/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 w:tentative="0">
      <w:start w:val="6"/>
      <w:numFmt w:val="decimal"/>
      <w:lvlText w:val="%1.%2."/>
      <w:lvlJc w:val="left"/>
      <w:pPr>
        <w:ind w:left="112" w:hanging="42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5">
    <w:nsid w:val="72183CF9"/>
    <w:multiLevelType w:val="multilevel"/>
    <w:tmpl w:val="72183CF9"/>
    <w:lvl w:ilvl="0" w:tentative="0">
      <w:start w:val="0"/>
      <w:numFmt w:val="bullet"/>
      <w:lvlText w:val=""/>
      <w:lvlJc w:val="left"/>
      <w:pPr>
        <w:ind w:left="473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3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7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</w:compat>
  <w:rsids>
    <w:rsidRoot w:val="00000000"/>
    <w:rsid w:val="2A170297"/>
    <w:rsid w:val="7F1112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713" w:hanging="5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833" w:hanging="3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833" w:hanging="361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2022-02-21T10:14:00Z</dcterms:created>
  <dc:creator>user</dc:creator>
  <cp:lastModifiedBy>Татьяна</cp:lastModifiedBy>
  <cp:lastPrinted>2022-02-21T11:07:00Z</cp:lastPrinted>
  <dcterms:modified xsi:type="dcterms:W3CDTF">2022-04-04T08:28:01Z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2022-02-21T00:00:00Z</vt:filetime>
  </property>
  <property fmtid="{D5CDD505-2E9C-101B-9397-08002B2CF9AE}" pid="5" name="KSOProductBuildVer">
    <vt:lpwstr>1049-10.2.0.7646</vt:lpwstr>
  </property>
</Properties>
</file>